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39F" w:rsidRDefault="00F1239F" w:rsidP="00ED435D">
      <w:pPr>
        <w:pStyle w:val="NormalWeb"/>
        <w:spacing w:after="0"/>
      </w:pPr>
    </w:p>
    <w:p w:rsidR="003961B6" w:rsidRDefault="003961B6" w:rsidP="00CA4C7D">
      <w:pPr>
        <w:spacing w:after="0" w:line="240" w:lineRule="auto"/>
        <w:rPr>
          <w:rFonts w:ascii="Calibri" w:eastAsia="Times New Roman" w:hAnsi="Calibri" w:cs="Calibri"/>
          <w:color w:val="000000"/>
          <w:lang w:eastAsia="en-GB"/>
        </w:rPr>
      </w:pPr>
    </w:p>
    <w:p w:rsidR="00A43F36" w:rsidRDefault="00A43F36" w:rsidP="00251247">
      <w:pPr>
        <w:spacing w:before="240" w:after="240" w:line="240" w:lineRule="auto"/>
        <w:jc w:val="both"/>
        <w:rPr>
          <w:rFonts w:eastAsia="Times New Roman" w:cstheme="minorHAnsi"/>
          <w:color w:val="000000"/>
          <w:lang w:eastAsia="en-GB"/>
        </w:rPr>
      </w:pPr>
    </w:p>
    <w:p w:rsidR="00A43F36" w:rsidRDefault="00A43F36" w:rsidP="00251247">
      <w:pPr>
        <w:spacing w:before="240" w:after="240" w:line="240" w:lineRule="auto"/>
        <w:jc w:val="both"/>
        <w:rPr>
          <w:rFonts w:eastAsia="Times New Roman" w:cstheme="minorHAnsi"/>
          <w:color w:val="000000"/>
          <w:lang w:eastAsia="en-GB"/>
        </w:rPr>
      </w:pPr>
    </w:p>
    <w:p w:rsidR="00A43F36" w:rsidRDefault="00A43F36" w:rsidP="00251247">
      <w:pPr>
        <w:spacing w:before="240" w:after="240" w:line="240" w:lineRule="auto"/>
        <w:jc w:val="both"/>
        <w:rPr>
          <w:rFonts w:eastAsia="Times New Roman" w:cstheme="minorHAnsi"/>
          <w:color w:val="000000"/>
          <w:lang w:eastAsia="en-GB"/>
        </w:rPr>
      </w:pPr>
    </w:p>
    <w:p w:rsidR="00251247" w:rsidRPr="00251247" w:rsidRDefault="00A43F36" w:rsidP="00251247">
      <w:pPr>
        <w:spacing w:before="240" w:after="240" w:line="240" w:lineRule="auto"/>
        <w:jc w:val="both"/>
        <w:rPr>
          <w:rFonts w:eastAsia="Times New Roman" w:cstheme="minorHAnsi"/>
          <w:color w:val="000000"/>
          <w:lang w:eastAsia="en-GB"/>
        </w:rPr>
      </w:pPr>
      <w:r>
        <w:rPr>
          <w:rFonts w:eastAsia="Times New Roman" w:cstheme="minorHAnsi"/>
          <w:color w:val="000000"/>
          <w:lang w:eastAsia="en-GB"/>
        </w:rPr>
        <w:t>Tuesday 22</w:t>
      </w:r>
      <w:r>
        <w:rPr>
          <w:rFonts w:eastAsia="Times New Roman" w:cstheme="minorHAnsi"/>
          <w:color w:val="000000"/>
          <w:vertAlign w:val="superscript"/>
          <w:lang w:eastAsia="en-GB"/>
        </w:rPr>
        <w:t>nd</w:t>
      </w:r>
      <w:bookmarkStart w:id="0" w:name="_GoBack"/>
      <w:bookmarkEnd w:id="0"/>
      <w:r w:rsidR="00251247" w:rsidRPr="00251247">
        <w:rPr>
          <w:rFonts w:eastAsia="Times New Roman" w:cstheme="minorHAnsi"/>
          <w:color w:val="000000"/>
          <w:lang w:eastAsia="en-GB"/>
        </w:rPr>
        <w:t xml:space="preserve"> September 2020</w:t>
      </w:r>
    </w:p>
    <w:p w:rsidR="00251247" w:rsidRPr="00251247" w:rsidRDefault="00251247" w:rsidP="00251247">
      <w:pPr>
        <w:spacing w:before="240" w:after="240" w:line="240" w:lineRule="auto"/>
        <w:jc w:val="both"/>
        <w:rPr>
          <w:rFonts w:eastAsia="Times New Roman" w:cstheme="minorHAnsi"/>
          <w:color w:val="000000"/>
          <w:lang w:eastAsia="en-GB"/>
        </w:rPr>
      </w:pPr>
      <w:r w:rsidRPr="00F85494">
        <w:rPr>
          <w:rFonts w:eastAsia="Times New Roman" w:cstheme="minorHAnsi"/>
          <w:color w:val="000000"/>
          <w:lang w:eastAsia="en-GB"/>
        </w:rPr>
        <w:t>Dear Parents / Carers</w:t>
      </w:r>
    </w:p>
    <w:p w:rsidR="00251247" w:rsidRPr="00F85494" w:rsidRDefault="00251247" w:rsidP="00251247">
      <w:pPr>
        <w:spacing w:before="240" w:after="240" w:line="240" w:lineRule="auto"/>
        <w:jc w:val="both"/>
        <w:rPr>
          <w:rFonts w:eastAsia="Times New Roman" w:cstheme="minorHAnsi"/>
          <w:sz w:val="24"/>
          <w:szCs w:val="24"/>
          <w:u w:val="single"/>
          <w:lang w:eastAsia="en-GB"/>
        </w:rPr>
      </w:pPr>
      <w:r w:rsidRPr="00251247">
        <w:rPr>
          <w:rFonts w:eastAsia="Times New Roman" w:cstheme="minorHAnsi"/>
          <w:color w:val="000000"/>
          <w:u w:val="single"/>
          <w:lang w:eastAsia="en-GB"/>
        </w:rPr>
        <w:t>Re: Face Coverings</w:t>
      </w:r>
    </w:p>
    <w:p w:rsidR="00102F69" w:rsidRDefault="00251247" w:rsidP="00102F69">
      <w:pPr>
        <w:pStyle w:val="NoSpacing"/>
        <w:rPr>
          <w:lang w:eastAsia="en-GB"/>
        </w:rPr>
      </w:pPr>
      <w:r w:rsidRPr="00251247">
        <w:rPr>
          <w:lang w:eastAsia="en-GB"/>
        </w:rPr>
        <w:t>On Friday 18</w:t>
      </w:r>
      <w:r w:rsidRPr="00251247">
        <w:rPr>
          <w:vertAlign w:val="superscript"/>
          <w:lang w:eastAsia="en-GB"/>
        </w:rPr>
        <w:t>th</w:t>
      </w:r>
      <w:r w:rsidRPr="00251247">
        <w:rPr>
          <w:lang w:eastAsia="en-GB"/>
        </w:rPr>
        <w:t xml:space="preserve"> September, we </w:t>
      </w:r>
      <w:r w:rsidRPr="00F85494">
        <w:rPr>
          <w:lang w:eastAsia="en-GB"/>
        </w:rPr>
        <w:t xml:space="preserve">received confirmation from the ‘Hull </w:t>
      </w:r>
      <w:r>
        <w:rPr>
          <w:lang w:eastAsia="en-GB"/>
        </w:rPr>
        <w:t xml:space="preserve">City </w:t>
      </w:r>
      <w:r w:rsidRPr="00F85494">
        <w:rPr>
          <w:lang w:eastAsia="en-GB"/>
        </w:rPr>
        <w:t>Learning</w:t>
      </w:r>
      <w:r>
        <w:rPr>
          <w:lang w:eastAsia="en-GB"/>
        </w:rPr>
        <w:t xml:space="preserve"> </w:t>
      </w:r>
      <w:r w:rsidR="00A43F36">
        <w:rPr>
          <w:lang w:eastAsia="en-GB"/>
        </w:rPr>
        <w:t xml:space="preserve">Partnership’ </w:t>
      </w:r>
      <w:r w:rsidRPr="00F85494">
        <w:rPr>
          <w:lang w:eastAsia="en-GB"/>
        </w:rPr>
        <w:t>together with the ‘Hull City Cou</w:t>
      </w:r>
      <w:r>
        <w:rPr>
          <w:lang w:eastAsia="en-GB"/>
        </w:rPr>
        <w:t>ncil Public Health Team’ that as</w:t>
      </w:r>
      <w:r w:rsidR="00A43F36">
        <w:rPr>
          <w:lang w:eastAsia="en-GB"/>
        </w:rPr>
        <w:t xml:space="preserve"> </w:t>
      </w:r>
      <w:r w:rsidRPr="00F85494">
        <w:rPr>
          <w:lang w:eastAsia="en-GB"/>
        </w:rPr>
        <w:t>of Monday 21st September;</w:t>
      </w:r>
    </w:p>
    <w:p w:rsidR="00A43F36" w:rsidRDefault="00A43F36" w:rsidP="00102F69">
      <w:pPr>
        <w:pStyle w:val="NoSpacing"/>
        <w:rPr>
          <w:lang w:eastAsia="en-GB"/>
        </w:rPr>
      </w:pPr>
    </w:p>
    <w:p w:rsidR="00251247" w:rsidRPr="00102F69" w:rsidRDefault="00251247" w:rsidP="00102F69">
      <w:pPr>
        <w:pStyle w:val="NoSpacing"/>
        <w:rPr>
          <w:sz w:val="24"/>
          <w:szCs w:val="24"/>
          <w:lang w:eastAsia="en-GB"/>
        </w:rPr>
      </w:pPr>
      <w:r w:rsidRPr="00F85494">
        <w:rPr>
          <w:rFonts w:eastAsia="Times New Roman" w:cstheme="minorHAnsi"/>
          <w:i/>
          <w:iCs/>
          <w:color w:val="000000"/>
          <w:lang w:eastAsia="en-GB"/>
        </w:rPr>
        <w:t> ‘the use of face coverings will be expected in all Hull Secondary Schools and FE settings for all students’.</w:t>
      </w:r>
    </w:p>
    <w:p w:rsidR="00251247" w:rsidRPr="00F85494" w:rsidRDefault="00251247" w:rsidP="00251247">
      <w:pPr>
        <w:spacing w:before="240" w:after="240" w:line="240" w:lineRule="auto"/>
        <w:jc w:val="both"/>
        <w:rPr>
          <w:rFonts w:eastAsia="Times New Roman" w:cstheme="minorHAnsi"/>
          <w:sz w:val="24"/>
          <w:szCs w:val="24"/>
          <w:lang w:eastAsia="en-GB"/>
        </w:rPr>
      </w:pPr>
      <w:r w:rsidRPr="00F85494">
        <w:rPr>
          <w:rFonts w:eastAsia="Times New Roman" w:cstheme="minorHAnsi"/>
          <w:color w:val="000000"/>
          <w:lang w:eastAsia="en-GB"/>
        </w:rPr>
        <w:t xml:space="preserve">These face coverings will be expected in indoor communal spaces where 2m social distancing is not in place or is challenging, with the exception of classrooms and when students are </w:t>
      </w:r>
      <w:r w:rsidR="00362EAC">
        <w:rPr>
          <w:rFonts w:eastAsia="Times New Roman" w:cstheme="minorHAnsi"/>
          <w:color w:val="000000"/>
          <w:lang w:eastAsia="en-GB"/>
        </w:rPr>
        <w:t xml:space="preserve">sat down </w:t>
      </w:r>
      <w:r w:rsidRPr="00F85494">
        <w:rPr>
          <w:rFonts w:eastAsia="Times New Roman" w:cstheme="minorHAnsi"/>
          <w:color w:val="000000"/>
          <w:lang w:eastAsia="en-GB"/>
        </w:rPr>
        <w:t>eating or drinking.</w:t>
      </w:r>
    </w:p>
    <w:p w:rsidR="00251247" w:rsidRPr="00F85494" w:rsidRDefault="00251247" w:rsidP="00251247">
      <w:pPr>
        <w:spacing w:before="240" w:after="240" w:line="240" w:lineRule="auto"/>
        <w:jc w:val="both"/>
        <w:rPr>
          <w:rFonts w:eastAsia="Times New Roman" w:cstheme="minorHAnsi"/>
          <w:sz w:val="24"/>
          <w:szCs w:val="24"/>
          <w:lang w:eastAsia="en-GB"/>
        </w:rPr>
      </w:pPr>
      <w:r w:rsidRPr="00F85494">
        <w:rPr>
          <w:rFonts w:eastAsia="Times New Roman" w:cstheme="minorHAnsi"/>
          <w:color w:val="000000"/>
          <w:lang w:eastAsia="en-GB"/>
        </w:rPr>
        <w:t xml:space="preserve">Therefore, </w:t>
      </w:r>
      <w:r w:rsidRPr="00251247">
        <w:rPr>
          <w:rFonts w:eastAsia="Times New Roman" w:cstheme="minorHAnsi"/>
          <w:color w:val="000000"/>
          <w:lang w:eastAsia="en-GB"/>
        </w:rPr>
        <w:t xml:space="preserve">it is now compulsory for all students to wear a clean </w:t>
      </w:r>
      <w:r w:rsidRPr="00F85494">
        <w:rPr>
          <w:rFonts w:eastAsia="Times New Roman" w:cstheme="minorHAnsi"/>
          <w:color w:val="000000"/>
          <w:lang w:eastAsia="en-GB"/>
        </w:rPr>
        <w:t xml:space="preserve">face covering/mask </w:t>
      </w:r>
      <w:r w:rsidRPr="00251247">
        <w:rPr>
          <w:rFonts w:eastAsia="Times New Roman" w:cstheme="minorHAnsi"/>
          <w:color w:val="000000"/>
          <w:lang w:eastAsia="en-GB"/>
        </w:rPr>
        <w:t>in the school every day</w:t>
      </w:r>
      <w:r w:rsidRPr="00F85494">
        <w:rPr>
          <w:rFonts w:eastAsia="Times New Roman" w:cstheme="minorHAnsi"/>
          <w:color w:val="000000"/>
          <w:lang w:eastAsia="en-GB"/>
        </w:rPr>
        <w:t>. Students are welcome to use disposable or reusable face coverings/masks. We ask that these masks should be subtle in colour (eg. black, blue, navy, grey), and should not be designed with logos, images or extreme patterns.</w:t>
      </w:r>
      <w:r>
        <w:rPr>
          <w:rFonts w:eastAsia="Times New Roman" w:cstheme="minorHAnsi"/>
          <w:color w:val="000000"/>
          <w:lang w:eastAsia="en-GB"/>
        </w:rPr>
        <w:t xml:space="preserve"> Can all parents please ensure that all students </w:t>
      </w:r>
      <w:r w:rsidRPr="00F85494">
        <w:rPr>
          <w:rFonts w:eastAsia="Times New Roman" w:cstheme="minorHAnsi"/>
          <w:color w:val="000000"/>
          <w:lang w:eastAsia="en-GB"/>
        </w:rPr>
        <w:t>have face coverings in their bags every day as part of their basic school equipment. </w:t>
      </w:r>
    </w:p>
    <w:p w:rsidR="00251247" w:rsidRDefault="00251247" w:rsidP="00251247">
      <w:pPr>
        <w:pStyle w:val="NoSpacing"/>
        <w:rPr>
          <w:lang w:eastAsia="en-GB"/>
        </w:rPr>
      </w:pPr>
      <w:r w:rsidRPr="00251247">
        <w:rPr>
          <w:lang w:eastAsia="en-GB"/>
        </w:rPr>
        <w:t>Students will be expect</w:t>
      </w:r>
      <w:r>
        <w:rPr>
          <w:lang w:eastAsia="en-GB"/>
        </w:rPr>
        <w:t>ed to wear their face covering:</w:t>
      </w:r>
    </w:p>
    <w:p w:rsidR="00251247" w:rsidRDefault="00251247" w:rsidP="00251247">
      <w:pPr>
        <w:pStyle w:val="NoSpacing"/>
        <w:numPr>
          <w:ilvl w:val="0"/>
          <w:numId w:val="8"/>
        </w:numPr>
        <w:rPr>
          <w:lang w:eastAsia="en-GB"/>
        </w:rPr>
      </w:pPr>
      <w:r w:rsidRPr="00251247">
        <w:rPr>
          <w:lang w:eastAsia="en-GB"/>
        </w:rPr>
        <w:t>On entry to the building</w:t>
      </w:r>
    </w:p>
    <w:p w:rsidR="00251247" w:rsidRPr="00251247" w:rsidRDefault="00251247" w:rsidP="00251247">
      <w:pPr>
        <w:pStyle w:val="NoSpacing"/>
        <w:numPr>
          <w:ilvl w:val="0"/>
          <w:numId w:val="8"/>
        </w:numPr>
        <w:rPr>
          <w:lang w:eastAsia="en-GB"/>
        </w:rPr>
      </w:pPr>
      <w:r w:rsidRPr="00251247">
        <w:rPr>
          <w:rFonts w:eastAsia="Times New Roman" w:cstheme="minorHAnsi"/>
          <w:color w:val="000000"/>
          <w:lang w:eastAsia="en-GB"/>
        </w:rPr>
        <w:t>In communal areas when not</w:t>
      </w:r>
      <w:r w:rsidR="00362EAC">
        <w:rPr>
          <w:rFonts w:eastAsia="Times New Roman" w:cstheme="minorHAnsi"/>
          <w:color w:val="000000"/>
          <w:lang w:eastAsia="en-GB"/>
        </w:rPr>
        <w:t xml:space="preserve"> sat down</w:t>
      </w:r>
      <w:r w:rsidRPr="00251247">
        <w:rPr>
          <w:rFonts w:eastAsia="Times New Roman" w:cstheme="minorHAnsi"/>
          <w:color w:val="000000"/>
          <w:lang w:eastAsia="en-GB"/>
        </w:rPr>
        <w:t xml:space="preserve"> eating or drinking</w:t>
      </w:r>
    </w:p>
    <w:p w:rsidR="00251247" w:rsidRPr="00251247" w:rsidRDefault="00251247" w:rsidP="00251247">
      <w:pPr>
        <w:pStyle w:val="NoSpacing"/>
        <w:numPr>
          <w:ilvl w:val="0"/>
          <w:numId w:val="8"/>
        </w:numPr>
        <w:rPr>
          <w:lang w:eastAsia="en-GB"/>
        </w:rPr>
      </w:pPr>
      <w:r w:rsidRPr="00251247">
        <w:rPr>
          <w:rFonts w:eastAsia="Times New Roman" w:cstheme="minorHAnsi"/>
          <w:color w:val="000000"/>
          <w:lang w:eastAsia="en-GB"/>
        </w:rPr>
        <w:t>In corridors and stairs when moving around the building</w:t>
      </w:r>
    </w:p>
    <w:p w:rsidR="00251247" w:rsidRPr="00251247" w:rsidRDefault="00251247" w:rsidP="00251247">
      <w:pPr>
        <w:spacing w:before="240" w:after="240" w:line="240" w:lineRule="auto"/>
        <w:jc w:val="both"/>
        <w:rPr>
          <w:rFonts w:eastAsia="Times New Roman" w:cstheme="minorHAnsi"/>
          <w:color w:val="000000"/>
          <w:lang w:eastAsia="en-GB"/>
        </w:rPr>
      </w:pPr>
      <w:r w:rsidRPr="00F85494">
        <w:rPr>
          <w:rFonts w:eastAsia="Times New Roman" w:cstheme="minorHAnsi"/>
          <w:color w:val="000000"/>
          <w:lang w:eastAsia="en-GB"/>
        </w:rPr>
        <w:t xml:space="preserve">We recognise that some individuals may be exempt from wearing face coverings for medical reasons. </w:t>
      </w:r>
      <w:r w:rsidRPr="00251247">
        <w:rPr>
          <w:rFonts w:eastAsia="Times New Roman" w:cstheme="minorHAnsi"/>
          <w:color w:val="000000"/>
          <w:lang w:eastAsia="en-GB"/>
        </w:rPr>
        <w:t>If this is the cas</w:t>
      </w:r>
      <w:r w:rsidR="009A64C4">
        <w:rPr>
          <w:rFonts w:eastAsia="Times New Roman" w:cstheme="minorHAnsi"/>
          <w:color w:val="000000"/>
          <w:lang w:eastAsia="en-GB"/>
        </w:rPr>
        <w:t>e, please contact your child’s p</w:t>
      </w:r>
      <w:r w:rsidRPr="00251247">
        <w:rPr>
          <w:rFonts w:eastAsia="Times New Roman" w:cstheme="minorHAnsi"/>
          <w:color w:val="000000"/>
          <w:lang w:eastAsia="en-GB"/>
        </w:rPr>
        <w:t xml:space="preserve">astoral team and they will discuss this with you and make the necessary adjustments. </w:t>
      </w:r>
    </w:p>
    <w:p w:rsidR="00102F69" w:rsidRDefault="00102F69" w:rsidP="00A43F36">
      <w:pPr>
        <w:shd w:val="clear" w:color="auto" w:fill="FFFFFF"/>
        <w:spacing w:after="75" w:line="240" w:lineRule="auto"/>
        <w:rPr>
          <w:rFonts w:ascii="Calibri" w:eastAsia="Times New Roman" w:hAnsi="Calibri" w:cs="Calibri"/>
          <w:color w:val="0B0C0C"/>
          <w:lang w:eastAsia="en-GB"/>
        </w:rPr>
      </w:pPr>
      <w:r w:rsidRPr="00102F69">
        <w:rPr>
          <w:rFonts w:cstheme="minorHAnsi"/>
        </w:rPr>
        <w:t xml:space="preserve">I </w:t>
      </w:r>
      <w:r w:rsidR="00251247" w:rsidRPr="00102F69">
        <w:rPr>
          <w:rFonts w:cstheme="minorHAnsi"/>
        </w:rPr>
        <w:t>would like to take this opportunity to thank all parents and carers for their support over the last two weeks. Our students have returned with extremely positive attitudes and adapted quickly and responsibly to our new arrangements.</w:t>
      </w:r>
    </w:p>
    <w:p w:rsidR="00251247" w:rsidRPr="00102F69" w:rsidRDefault="00A43F36" w:rsidP="00102F69">
      <w:pPr>
        <w:shd w:val="clear" w:color="auto" w:fill="FFFFFF"/>
        <w:spacing w:after="75" w:line="240" w:lineRule="auto"/>
        <w:ind w:left="-60"/>
        <w:rPr>
          <w:rFonts w:ascii="Calibri" w:eastAsia="Times New Roman" w:hAnsi="Calibri" w:cs="Calibri"/>
          <w:color w:val="0B0C0C"/>
          <w:lang w:eastAsia="en-GB"/>
        </w:rPr>
      </w:pPr>
      <w:r>
        <w:rPr>
          <w:rFonts w:ascii="Calibri" w:eastAsia="Times New Roman" w:hAnsi="Calibri" w:cs="Calibri"/>
          <w:color w:val="000000"/>
          <w:lang w:eastAsia="en-GB"/>
        </w:rPr>
        <w:t xml:space="preserve"> </w:t>
      </w:r>
      <w:r w:rsidR="00251247" w:rsidRPr="00CA4C7D">
        <w:rPr>
          <w:rFonts w:ascii="Calibri" w:eastAsia="Times New Roman" w:hAnsi="Calibri" w:cs="Calibri"/>
          <w:color w:val="000000"/>
          <w:lang w:eastAsia="en-GB"/>
        </w:rPr>
        <w:t>Yours sincerely</w:t>
      </w:r>
    </w:p>
    <w:p w:rsidR="00251247" w:rsidRPr="00CA4C7D" w:rsidRDefault="00251247" w:rsidP="00251247">
      <w:pPr>
        <w:spacing w:after="0" w:line="240" w:lineRule="auto"/>
        <w:jc w:val="both"/>
        <w:rPr>
          <w:rFonts w:ascii="Times New Roman" w:eastAsia="Times New Roman" w:hAnsi="Times New Roman" w:cs="Times New Roman"/>
          <w:sz w:val="24"/>
          <w:szCs w:val="24"/>
          <w:lang w:eastAsia="en-GB"/>
        </w:rPr>
      </w:pPr>
      <w:r w:rsidRPr="00CA4C7D">
        <w:rPr>
          <w:rFonts w:ascii="Calibri" w:eastAsia="Times New Roman" w:hAnsi="Calibri" w:cs="Calibri"/>
          <w:noProof/>
          <w:color w:val="000000"/>
          <w:bdr w:val="none" w:sz="0" w:space="0" w:color="auto" w:frame="1"/>
          <w:lang w:eastAsia="en-GB"/>
        </w:rPr>
        <w:drawing>
          <wp:inline distT="0" distB="0" distL="0" distR="0" wp14:anchorId="4D04F368" wp14:editId="51FABAD1">
            <wp:extent cx="1333500" cy="527012"/>
            <wp:effectExtent l="0" t="0" r="0" b="6985"/>
            <wp:docPr id="2" name="Picture 2" descr="https://lh3.googleusercontent.com/uRxt4aKrXNCUZnvACzi2o65OsIsXU34lUvLFUD0O9ib3nnzgf1UMFLZubRgpa_O9ndpDNixfItSFjmFdmy-ZZViIvOPZR3CbVBTZxmbuELWFLFrKhISbTaRZ57MGfcKkNgWJJXsBKXsWlxPf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uRxt4aKrXNCUZnvACzi2o65OsIsXU34lUvLFUD0O9ib3nnzgf1UMFLZubRgpa_O9ndpDNixfItSFjmFdmy-ZZViIvOPZR3CbVBTZxmbuELWFLFrKhISbTaRZ57MGfcKkNgWJJXsBKXsWlxPf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2024" cy="530381"/>
                    </a:xfrm>
                    <a:prstGeom prst="rect">
                      <a:avLst/>
                    </a:prstGeom>
                    <a:noFill/>
                    <a:ln>
                      <a:noFill/>
                    </a:ln>
                  </pic:spPr>
                </pic:pic>
              </a:graphicData>
            </a:graphic>
          </wp:inline>
        </w:drawing>
      </w:r>
    </w:p>
    <w:p w:rsidR="00251247" w:rsidRPr="00CA4C7D" w:rsidRDefault="00251247" w:rsidP="00251247">
      <w:pPr>
        <w:spacing w:after="0" w:line="240" w:lineRule="auto"/>
        <w:jc w:val="both"/>
        <w:rPr>
          <w:rFonts w:ascii="Times New Roman" w:eastAsia="Times New Roman" w:hAnsi="Times New Roman" w:cs="Times New Roman"/>
          <w:sz w:val="24"/>
          <w:szCs w:val="24"/>
          <w:lang w:eastAsia="en-GB"/>
        </w:rPr>
      </w:pPr>
      <w:r w:rsidRPr="00CA4C7D">
        <w:rPr>
          <w:rFonts w:ascii="Calibri" w:eastAsia="Times New Roman" w:hAnsi="Calibri" w:cs="Calibri"/>
          <w:color w:val="000000"/>
          <w:lang w:eastAsia="en-GB"/>
        </w:rPr>
        <w:t>Mr P Cavanagh</w:t>
      </w:r>
    </w:p>
    <w:p w:rsidR="00251247" w:rsidRPr="00CA4C7D" w:rsidRDefault="00251247" w:rsidP="00251247">
      <w:pPr>
        <w:spacing w:line="240" w:lineRule="auto"/>
        <w:jc w:val="both"/>
        <w:rPr>
          <w:rFonts w:ascii="Times New Roman" w:eastAsia="Times New Roman" w:hAnsi="Times New Roman" w:cs="Times New Roman"/>
          <w:sz w:val="24"/>
          <w:szCs w:val="24"/>
          <w:lang w:eastAsia="en-GB"/>
        </w:rPr>
      </w:pPr>
      <w:r w:rsidRPr="00CA4C7D">
        <w:rPr>
          <w:rFonts w:ascii="Calibri" w:eastAsia="Times New Roman" w:hAnsi="Calibri" w:cs="Calibri"/>
          <w:color w:val="000000"/>
          <w:lang w:eastAsia="en-GB"/>
        </w:rPr>
        <w:t>Executive Headteacher</w:t>
      </w:r>
    </w:p>
    <w:p w:rsidR="00251247" w:rsidRPr="00ED435D" w:rsidRDefault="00251247" w:rsidP="00CA4C7D">
      <w:pPr>
        <w:pStyle w:val="NoSpacing"/>
        <w:rPr>
          <w:rFonts w:cstheme="minorHAnsi"/>
        </w:rPr>
      </w:pPr>
    </w:p>
    <w:sectPr w:rsidR="00251247" w:rsidRPr="00ED435D" w:rsidSect="00DA0BD6">
      <w:headerReference w:type="firs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033" w:rsidRDefault="00420033" w:rsidP="00325654">
      <w:pPr>
        <w:spacing w:after="0" w:line="240" w:lineRule="auto"/>
      </w:pPr>
      <w:r>
        <w:separator/>
      </w:r>
    </w:p>
  </w:endnote>
  <w:endnote w:type="continuationSeparator" w:id="0">
    <w:p w:rsidR="00420033" w:rsidRDefault="00420033" w:rsidP="00325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033" w:rsidRDefault="00420033" w:rsidP="00325654">
      <w:pPr>
        <w:spacing w:after="0" w:line="240" w:lineRule="auto"/>
      </w:pPr>
      <w:r>
        <w:separator/>
      </w:r>
    </w:p>
  </w:footnote>
  <w:footnote w:type="continuationSeparator" w:id="0">
    <w:p w:rsidR="00420033" w:rsidRDefault="00420033" w:rsidP="00325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033" w:rsidRDefault="00C46028">
    <w:pPr>
      <w:pStyle w:val="Header"/>
    </w:pPr>
    <w:r>
      <w:rPr>
        <w:noProof/>
        <w:lang w:eastAsia="en-GB"/>
      </w:rPr>
      <w:drawing>
        <wp:anchor distT="0" distB="0" distL="114300" distR="114300" simplePos="0" relativeHeight="251658240" behindDoc="1" locked="0" layoutInCell="1" allowOverlap="1">
          <wp:simplePos x="0" y="0"/>
          <wp:positionH relativeFrom="page">
            <wp:align>right</wp:align>
          </wp:positionH>
          <wp:positionV relativeFrom="paragraph">
            <wp:posOffset>-440690</wp:posOffset>
          </wp:positionV>
          <wp:extent cx="7542000" cy="10666800"/>
          <wp:effectExtent l="0" t="0" r="190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lvinHall Letterhead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C1479"/>
    <w:multiLevelType w:val="hybridMultilevel"/>
    <w:tmpl w:val="944A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90BB9"/>
    <w:multiLevelType w:val="multilevel"/>
    <w:tmpl w:val="C924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12272"/>
    <w:multiLevelType w:val="multilevel"/>
    <w:tmpl w:val="5D06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121C18"/>
    <w:multiLevelType w:val="hybridMultilevel"/>
    <w:tmpl w:val="A030E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C96CC6"/>
    <w:multiLevelType w:val="hybridMultilevel"/>
    <w:tmpl w:val="83CED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457E95"/>
    <w:multiLevelType w:val="hybridMultilevel"/>
    <w:tmpl w:val="D0DA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D472F8"/>
    <w:multiLevelType w:val="multilevel"/>
    <w:tmpl w:val="BC30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30629A"/>
    <w:multiLevelType w:val="hybridMultilevel"/>
    <w:tmpl w:val="F8D2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074E9"/>
    <w:multiLevelType w:val="multilevel"/>
    <w:tmpl w:val="CF8C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AF2FD8"/>
    <w:multiLevelType w:val="hybridMultilevel"/>
    <w:tmpl w:val="190C4ECC"/>
    <w:lvl w:ilvl="0" w:tplc="3CEA3F0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834A76"/>
    <w:multiLevelType w:val="multilevel"/>
    <w:tmpl w:val="B7D8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807C4E"/>
    <w:multiLevelType w:val="multilevel"/>
    <w:tmpl w:val="368A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583C4E"/>
    <w:multiLevelType w:val="hybridMultilevel"/>
    <w:tmpl w:val="AB14A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2"/>
  </w:num>
  <w:num w:numId="5">
    <w:abstractNumId w:val="8"/>
  </w:num>
  <w:num w:numId="6">
    <w:abstractNumId w:val="10"/>
  </w:num>
  <w:num w:numId="7">
    <w:abstractNumId w:val="6"/>
  </w:num>
  <w:num w:numId="8">
    <w:abstractNumId w:val="3"/>
  </w:num>
  <w:num w:numId="9">
    <w:abstractNumId w:val="5"/>
  </w:num>
  <w:num w:numId="10">
    <w:abstractNumId w:val="4"/>
  </w:num>
  <w:num w:numId="11">
    <w:abstractNumId w:val="1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53"/>
    <w:rsid w:val="0004586B"/>
    <w:rsid w:val="000C3891"/>
    <w:rsid w:val="00102F69"/>
    <w:rsid w:val="00197FF9"/>
    <w:rsid w:val="001A5500"/>
    <w:rsid w:val="00251247"/>
    <w:rsid w:val="002639A2"/>
    <w:rsid w:val="00310017"/>
    <w:rsid w:val="00325654"/>
    <w:rsid w:val="003454E8"/>
    <w:rsid w:val="00362EAC"/>
    <w:rsid w:val="00363920"/>
    <w:rsid w:val="0037258B"/>
    <w:rsid w:val="00394B5D"/>
    <w:rsid w:val="003961B6"/>
    <w:rsid w:val="00420033"/>
    <w:rsid w:val="005702DC"/>
    <w:rsid w:val="005B47AF"/>
    <w:rsid w:val="005C28FA"/>
    <w:rsid w:val="00602856"/>
    <w:rsid w:val="00620E78"/>
    <w:rsid w:val="006414AD"/>
    <w:rsid w:val="00786959"/>
    <w:rsid w:val="007B01E9"/>
    <w:rsid w:val="007D1E9D"/>
    <w:rsid w:val="007F2F9B"/>
    <w:rsid w:val="00884D92"/>
    <w:rsid w:val="009251FF"/>
    <w:rsid w:val="00935CA8"/>
    <w:rsid w:val="009A5953"/>
    <w:rsid w:val="009A64C4"/>
    <w:rsid w:val="009F5F40"/>
    <w:rsid w:val="00A37764"/>
    <w:rsid w:val="00A43F36"/>
    <w:rsid w:val="00A652A4"/>
    <w:rsid w:val="00A94243"/>
    <w:rsid w:val="00AB2325"/>
    <w:rsid w:val="00AC52EB"/>
    <w:rsid w:val="00AE3CEC"/>
    <w:rsid w:val="00BA7AE2"/>
    <w:rsid w:val="00BB78D8"/>
    <w:rsid w:val="00BC386A"/>
    <w:rsid w:val="00BD0AE1"/>
    <w:rsid w:val="00BF22CE"/>
    <w:rsid w:val="00C339FC"/>
    <w:rsid w:val="00C46028"/>
    <w:rsid w:val="00C51D61"/>
    <w:rsid w:val="00C57D29"/>
    <w:rsid w:val="00CA4C7D"/>
    <w:rsid w:val="00CB36AA"/>
    <w:rsid w:val="00D31C95"/>
    <w:rsid w:val="00D501E9"/>
    <w:rsid w:val="00DA0BD6"/>
    <w:rsid w:val="00DD3C94"/>
    <w:rsid w:val="00E078C4"/>
    <w:rsid w:val="00E54436"/>
    <w:rsid w:val="00ED435D"/>
    <w:rsid w:val="00F1239F"/>
    <w:rsid w:val="00F62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E650BF4"/>
  <w15:docId w15:val="{288DE85C-0389-4C80-9C32-E2C54B13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247"/>
  </w:style>
  <w:style w:type="paragraph" w:styleId="Heading2">
    <w:name w:val="heading 2"/>
    <w:basedOn w:val="Normal"/>
    <w:link w:val="Heading2Char"/>
    <w:uiPriority w:val="9"/>
    <w:qFormat/>
    <w:rsid w:val="00A942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6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654"/>
  </w:style>
  <w:style w:type="paragraph" w:styleId="Footer">
    <w:name w:val="footer"/>
    <w:basedOn w:val="Normal"/>
    <w:link w:val="FooterChar"/>
    <w:uiPriority w:val="99"/>
    <w:unhideWhenUsed/>
    <w:rsid w:val="003256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654"/>
  </w:style>
  <w:style w:type="paragraph" w:styleId="BalloonText">
    <w:name w:val="Balloon Text"/>
    <w:basedOn w:val="Normal"/>
    <w:link w:val="BalloonTextChar"/>
    <w:uiPriority w:val="99"/>
    <w:semiHidden/>
    <w:unhideWhenUsed/>
    <w:rsid w:val="00045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86B"/>
    <w:rPr>
      <w:rFonts w:ascii="Tahoma" w:hAnsi="Tahoma" w:cs="Tahoma"/>
      <w:sz w:val="16"/>
      <w:szCs w:val="16"/>
    </w:rPr>
  </w:style>
  <w:style w:type="paragraph" w:styleId="NormalWeb">
    <w:name w:val="Normal (Web)"/>
    <w:basedOn w:val="Normal"/>
    <w:uiPriority w:val="99"/>
    <w:semiHidden/>
    <w:unhideWhenUsed/>
    <w:rsid w:val="00ED435D"/>
    <w:rPr>
      <w:rFonts w:ascii="Times New Roman" w:hAnsi="Times New Roman" w:cs="Times New Roman"/>
      <w:sz w:val="24"/>
      <w:szCs w:val="24"/>
    </w:rPr>
  </w:style>
  <w:style w:type="paragraph" w:styleId="NoSpacing">
    <w:name w:val="No Spacing"/>
    <w:uiPriority w:val="1"/>
    <w:qFormat/>
    <w:rsid w:val="00F1239F"/>
    <w:pPr>
      <w:spacing w:after="0" w:line="240" w:lineRule="auto"/>
    </w:pPr>
  </w:style>
  <w:style w:type="character" w:customStyle="1" w:styleId="apple-tab-span">
    <w:name w:val="apple-tab-span"/>
    <w:basedOn w:val="DefaultParagraphFont"/>
    <w:rsid w:val="003961B6"/>
  </w:style>
  <w:style w:type="paragraph" w:styleId="ListParagraph">
    <w:name w:val="List Paragraph"/>
    <w:basedOn w:val="Normal"/>
    <w:uiPriority w:val="34"/>
    <w:qFormat/>
    <w:rsid w:val="003961B6"/>
    <w:pPr>
      <w:ind w:left="720"/>
      <w:contextualSpacing/>
    </w:pPr>
  </w:style>
  <w:style w:type="character" w:customStyle="1" w:styleId="Heading2Char">
    <w:name w:val="Heading 2 Char"/>
    <w:basedOn w:val="DefaultParagraphFont"/>
    <w:link w:val="Heading2"/>
    <w:uiPriority w:val="9"/>
    <w:rsid w:val="00A9424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7B01E9"/>
    <w:rPr>
      <w:color w:val="0563C1" w:themeColor="hyperlink"/>
      <w:u w:val="single"/>
    </w:rPr>
  </w:style>
  <w:style w:type="character" w:styleId="FollowedHyperlink">
    <w:name w:val="FollowedHyperlink"/>
    <w:basedOn w:val="DefaultParagraphFont"/>
    <w:uiPriority w:val="99"/>
    <w:semiHidden/>
    <w:unhideWhenUsed/>
    <w:rsid w:val="001A55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68400">
      <w:bodyDiv w:val="1"/>
      <w:marLeft w:val="0"/>
      <w:marRight w:val="0"/>
      <w:marTop w:val="0"/>
      <w:marBottom w:val="0"/>
      <w:divBdr>
        <w:top w:val="none" w:sz="0" w:space="0" w:color="auto"/>
        <w:left w:val="none" w:sz="0" w:space="0" w:color="auto"/>
        <w:bottom w:val="none" w:sz="0" w:space="0" w:color="auto"/>
        <w:right w:val="none" w:sz="0" w:space="0" w:color="auto"/>
      </w:divBdr>
    </w:div>
    <w:div w:id="390420224">
      <w:bodyDiv w:val="1"/>
      <w:marLeft w:val="0"/>
      <w:marRight w:val="0"/>
      <w:marTop w:val="0"/>
      <w:marBottom w:val="0"/>
      <w:divBdr>
        <w:top w:val="none" w:sz="0" w:space="0" w:color="auto"/>
        <w:left w:val="none" w:sz="0" w:space="0" w:color="auto"/>
        <w:bottom w:val="none" w:sz="0" w:space="0" w:color="auto"/>
        <w:right w:val="none" w:sz="0" w:space="0" w:color="auto"/>
      </w:divBdr>
    </w:div>
    <w:div w:id="493303403">
      <w:bodyDiv w:val="1"/>
      <w:marLeft w:val="0"/>
      <w:marRight w:val="0"/>
      <w:marTop w:val="0"/>
      <w:marBottom w:val="0"/>
      <w:divBdr>
        <w:top w:val="none" w:sz="0" w:space="0" w:color="auto"/>
        <w:left w:val="none" w:sz="0" w:space="0" w:color="auto"/>
        <w:bottom w:val="none" w:sz="0" w:space="0" w:color="auto"/>
        <w:right w:val="none" w:sz="0" w:space="0" w:color="auto"/>
      </w:divBdr>
    </w:div>
    <w:div w:id="545020629">
      <w:bodyDiv w:val="1"/>
      <w:marLeft w:val="0"/>
      <w:marRight w:val="0"/>
      <w:marTop w:val="0"/>
      <w:marBottom w:val="0"/>
      <w:divBdr>
        <w:top w:val="none" w:sz="0" w:space="0" w:color="auto"/>
        <w:left w:val="none" w:sz="0" w:space="0" w:color="auto"/>
        <w:bottom w:val="none" w:sz="0" w:space="0" w:color="auto"/>
        <w:right w:val="none" w:sz="0" w:space="0" w:color="auto"/>
      </w:divBdr>
    </w:div>
    <w:div w:id="1080522656">
      <w:bodyDiv w:val="1"/>
      <w:marLeft w:val="0"/>
      <w:marRight w:val="0"/>
      <w:marTop w:val="0"/>
      <w:marBottom w:val="0"/>
      <w:divBdr>
        <w:top w:val="none" w:sz="0" w:space="0" w:color="auto"/>
        <w:left w:val="none" w:sz="0" w:space="0" w:color="auto"/>
        <w:bottom w:val="none" w:sz="0" w:space="0" w:color="auto"/>
        <w:right w:val="none" w:sz="0" w:space="0" w:color="auto"/>
      </w:divBdr>
    </w:div>
    <w:div w:id="1436096641">
      <w:bodyDiv w:val="1"/>
      <w:marLeft w:val="0"/>
      <w:marRight w:val="0"/>
      <w:marTop w:val="0"/>
      <w:marBottom w:val="0"/>
      <w:divBdr>
        <w:top w:val="none" w:sz="0" w:space="0" w:color="auto"/>
        <w:left w:val="none" w:sz="0" w:space="0" w:color="auto"/>
        <w:bottom w:val="none" w:sz="0" w:space="0" w:color="auto"/>
        <w:right w:val="none" w:sz="0" w:space="0" w:color="auto"/>
      </w:divBdr>
    </w:div>
    <w:div w:id="144985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55FEC-9586-4726-8C9B-A1D873FFD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Microgard Ltd</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Hayley Jackson</dc:creator>
  <cp:lastModifiedBy>Mr P. Cavanagh</cp:lastModifiedBy>
  <cp:revision>2</cp:revision>
  <cp:lastPrinted>2020-09-22T09:24:00Z</cp:lastPrinted>
  <dcterms:created xsi:type="dcterms:W3CDTF">2020-09-22T09:28:00Z</dcterms:created>
  <dcterms:modified xsi:type="dcterms:W3CDTF">2020-09-22T09:28:00Z</dcterms:modified>
</cp:coreProperties>
</file>